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E1721" w14:textId="77777777" w:rsidR="003C0B61" w:rsidRPr="003C0B61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71665AA7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r w:rsidR="00E5678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elevi cu afecțiuni oncologice și/sau cronice școlarizați, pentru o perioadă mai mare de 4 săptămâni, în cadrul ”Școlii din spital” sau la domiciliu</w:t>
      </w:r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57C7C088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director,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5354462D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</w:t>
      </w:r>
      <w:r w:rsidR="00533378">
        <w:rPr>
          <w:rFonts w:ascii="Times New Roman" w:eastAsia="Calibri" w:hAnsi="Times New Roman" w:cs="Times New Roman"/>
          <w:sz w:val="24"/>
          <w:szCs w:val="24"/>
        </w:rPr>
        <w:t xml:space="preserve">/elev major, </w:t>
      </w:r>
      <w:r w:rsidRPr="003C0B61">
        <w:rPr>
          <w:rFonts w:ascii="Times New Roman" w:eastAsia="Calibri" w:hAnsi="Times New Roman" w:cs="Times New Roman"/>
          <w:sz w:val="24"/>
          <w:szCs w:val="24"/>
        </w:rPr>
        <w:t>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bursei social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9B4C7C"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9B4C7C" w:rsidRPr="009B4C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pentru </w:t>
      </w:r>
      <w:r w:rsidR="00E56783" w:rsidRPr="00E5678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elevi cu afecțiuni oncologice și/sau cronice școlarizați, pentru o perioadă mai mare de 4 săptămâni, în cadrul ”Școlii din spital” sau la domiciliu</w:t>
      </w:r>
      <w:r w:rsidR="00A93F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01BD51" w14:textId="7DC048EE" w:rsidR="00A93F47" w:rsidRPr="00A527A1" w:rsidRDefault="003C0B61" w:rsidP="00A527A1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</w:t>
      </w:r>
      <w:r w:rsidR="00A527A1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CD5BCA" w14:textId="0EA794E1" w:rsidR="00A527A1" w:rsidRPr="00A527A1" w:rsidRDefault="00A527A1" w:rsidP="00A527A1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copie</w:t>
      </w:r>
      <w:proofErr w:type="spellEnd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certificate de </w:t>
      </w:r>
      <w:proofErr w:type="spell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naștere</w:t>
      </w:r>
      <w:proofErr w:type="spellEnd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/C.I. </w:t>
      </w:r>
      <w:proofErr w:type="spell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elev</w:t>
      </w:r>
      <w:proofErr w:type="spellEnd"/>
    </w:p>
    <w:p w14:paraId="4E073ECC" w14:textId="1E4FA8A1" w:rsidR="00A527A1" w:rsidRDefault="00A527A1" w:rsidP="00A527A1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copie</w:t>
      </w:r>
      <w:proofErr w:type="spellEnd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C.</w:t>
      </w:r>
      <w:proofErr w:type="gram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I.părinți</w:t>
      </w:r>
      <w:proofErr w:type="spellEnd"/>
      <w:proofErr w:type="gramEnd"/>
      <w:r w:rsidR="005249FC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bookmarkStart w:id="0" w:name="_GoBack"/>
      <w:bookmarkEnd w:id="0"/>
    </w:p>
    <w:p w14:paraId="72DA7B4A" w14:textId="09438133" w:rsidR="00A527A1" w:rsidRPr="00A527A1" w:rsidRDefault="00A527A1" w:rsidP="00A527A1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dovada</w:t>
      </w:r>
      <w:proofErr w:type="spellEnd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afecțiunii</w:t>
      </w:r>
      <w:proofErr w:type="spellEnd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fiului</w:t>
      </w:r>
      <w:proofErr w:type="spellEnd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meu/</w:t>
      </w:r>
      <w:proofErr w:type="spell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fiicei</w:t>
      </w:r>
      <w:proofErr w:type="spellEnd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mele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D5ABBCD" w14:textId="75171F3A" w:rsidR="00A93F47" w:rsidRPr="00A93F47" w:rsidRDefault="00A93F47" w:rsidP="00A93F4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Menționez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fiul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meu/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fiica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luat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/ă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evidenţă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către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cabinetul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şcolar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familie</w:t>
      </w:r>
      <w:proofErr w:type="spellEnd"/>
      <w:r w:rsidR="0029484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DC91986" w14:textId="2CE38D9A" w:rsidR="009671BF" w:rsidRPr="003C0B61" w:rsidRDefault="009671BF" w:rsidP="00A93F47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D770F" w14:textId="4237300E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unitatea de învățământ, în vederea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125321F4" w14:textId="388BA405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201334" w14:textId="77777777" w:rsidR="00A93F47" w:rsidRPr="007C6425" w:rsidRDefault="00A93F47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18E4E15F" w14:textId="05944CCB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52CABC" w14:textId="498DA55B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0D6A60" w14:textId="77777777" w:rsidR="00A93F47" w:rsidRDefault="00A93F47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0549AA" w14:textId="5B0A46F2" w:rsidR="00533378" w:rsidRPr="007C6425" w:rsidRDefault="004866AB" w:rsidP="005333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>
        <w:rPr>
          <w:rFonts w:ascii="Times New Roman" w:hAnsi="Times New Roman" w:cs="Times New Roman"/>
          <w:i/>
          <w:sz w:val="24"/>
          <w:szCs w:val="24"/>
        </w:rPr>
        <w:t xml:space="preserve">Liceul Tehnologic ”Tudor Vladimirescu” Tudor Vladimirescu, </w:t>
      </w:r>
      <w:r w:rsidR="00533378" w:rsidRPr="00E45CFB">
        <w:rPr>
          <w:rFonts w:ascii="Times New Roman" w:hAnsi="Times New Roman" w:cs="Times New Roman"/>
          <w:i/>
          <w:sz w:val="24"/>
          <w:szCs w:val="24"/>
        </w:rPr>
        <w:t xml:space="preserve">în calitate de operator, prelucrează datele dumneavoastră cu caracter personal în conformitate cu prevederile </w:t>
      </w:r>
      <w:r w:rsidR="00533378"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="00533378"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="00533378"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33378"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="00533378"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63151C" w:rsidRPr="00426B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H. G.</w:t>
      </w:r>
      <w:r w:rsidR="0063151C" w:rsidRPr="00426B78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nr. 732/2025 </w:t>
      </w:r>
      <w:r w:rsidR="00533378" w:rsidRP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privind aprobarea Metodologiei-cadru de acordare a burselor</w:t>
      </w:r>
      <w:r w:rsidR="00533378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  <w:bookmarkEnd w:id="1"/>
    </w:p>
    <w:p w14:paraId="1B60AB19" w14:textId="77777777" w:rsidR="002B069D" w:rsidRPr="003C0B61" w:rsidRDefault="002B069D" w:rsidP="003C0B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</w:pPr>
    </w:p>
    <w:sectPr w:rsidR="002B069D" w:rsidRPr="003C0B61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12F6E" w14:textId="77777777" w:rsidR="0048653C" w:rsidRDefault="0048653C" w:rsidP="003C0B61">
      <w:pPr>
        <w:spacing w:after="0" w:line="240" w:lineRule="auto"/>
      </w:pPr>
      <w:r>
        <w:separator/>
      </w:r>
    </w:p>
  </w:endnote>
  <w:endnote w:type="continuationSeparator" w:id="0">
    <w:p w14:paraId="2FAFFF35" w14:textId="77777777" w:rsidR="0048653C" w:rsidRDefault="0048653C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F9824" w14:textId="77777777" w:rsidR="0048653C" w:rsidRDefault="0048653C" w:rsidP="003C0B61">
      <w:pPr>
        <w:spacing w:after="0" w:line="240" w:lineRule="auto"/>
      </w:pPr>
      <w:r>
        <w:separator/>
      </w:r>
    </w:p>
  </w:footnote>
  <w:footnote w:type="continuationSeparator" w:id="0">
    <w:p w14:paraId="02BCEF45" w14:textId="77777777" w:rsidR="0048653C" w:rsidRDefault="0048653C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35" w:type="pct"/>
      <w:tblInd w:w="-431" w:type="dxa"/>
      <w:tblBorders>
        <w:bottom w:val="double" w:sz="6" w:space="0" w:color="auto"/>
      </w:tblBorders>
      <w:tblLook w:val="04A0" w:firstRow="1" w:lastRow="0" w:firstColumn="1" w:lastColumn="0" w:noHBand="0" w:noVBand="1"/>
    </w:tblPr>
    <w:tblGrid>
      <w:gridCol w:w="946"/>
      <w:gridCol w:w="5508"/>
      <w:gridCol w:w="4408"/>
    </w:tblGrid>
    <w:tr w:rsidR="0052438B" w14:paraId="47295BB6" w14:textId="77777777" w:rsidTr="0052438B">
      <w:trPr>
        <w:trHeight w:val="990"/>
      </w:trPr>
      <w:tc>
        <w:tcPr>
          <w:tcW w:w="472" w:type="pct"/>
          <w:tcBorders>
            <w:top w:val="nil"/>
            <w:left w:val="nil"/>
            <w:bottom w:val="double" w:sz="6" w:space="0" w:color="auto"/>
            <w:right w:val="nil"/>
          </w:tcBorders>
          <w:noWrap/>
          <w:hideMark/>
        </w:tcPr>
        <w:p w14:paraId="16C2D9CA" w14:textId="0EC39149" w:rsidR="0052438B" w:rsidRDefault="0052438B" w:rsidP="0052438B">
          <w:pPr>
            <w:rPr>
              <w:rFonts w:ascii="Calibri" w:eastAsia="Calibri" w:hAnsi="Calibri"/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3923AEA6" wp14:editId="29146716">
                <wp:simplePos x="0" y="0"/>
                <wp:positionH relativeFrom="column">
                  <wp:posOffset>-36195</wp:posOffset>
                </wp:positionH>
                <wp:positionV relativeFrom="paragraph">
                  <wp:posOffset>11430</wp:posOffset>
                </wp:positionV>
                <wp:extent cx="560070" cy="593725"/>
                <wp:effectExtent l="0" t="0" r="0" b="0"/>
                <wp:wrapNone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070" cy="593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2" w:name="_Hlk115339905"/>
          <w:bookmarkStart w:id="3" w:name="_Hlk115339904"/>
          <w:bookmarkStart w:id="4" w:name="_Hlk6221995"/>
          <w:bookmarkStart w:id="5" w:name="_Hlk25155378"/>
          <w:bookmarkStart w:id="6" w:name="_Hlk25155377"/>
          <w:bookmarkStart w:id="7" w:name="_Hlk25155376"/>
          <w:bookmarkStart w:id="8" w:name="_Hlk25155375"/>
          <w:bookmarkStart w:id="9" w:name="_Hlk25155374"/>
          <w:bookmarkStart w:id="10" w:name="_Hlk25155373"/>
          <w:bookmarkStart w:id="11" w:name="_Hlk25155372"/>
          <w:bookmarkStart w:id="12" w:name="_Hlk25155371"/>
          <w:bookmarkStart w:id="13" w:name="_Hlk25155370"/>
          <w:bookmarkStart w:id="14" w:name="_Hlk25155369"/>
          <w:bookmarkStart w:id="15" w:name="_Hlk25155368"/>
          <w:bookmarkStart w:id="16" w:name="_Hlk25155367"/>
          <w:bookmarkStart w:id="17" w:name="_Hlk25155366"/>
          <w:bookmarkStart w:id="18" w:name="_Hlk25155365"/>
          <w:bookmarkStart w:id="19" w:name="_Hlk25155364"/>
          <w:bookmarkStart w:id="20" w:name="_Hlk25155363"/>
          <w:bookmarkStart w:id="21" w:name="_Hlk25155362"/>
          <w:bookmarkStart w:id="22" w:name="_Hlk25155361"/>
          <w:bookmarkStart w:id="23" w:name="_Hlk25155358"/>
          <w:bookmarkStart w:id="24" w:name="_Hlk25155357"/>
        </w:p>
      </w:tc>
      <w:tc>
        <w:tcPr>
          <w:tcW w:w="2572" w:type="pct"/>
          <w:tcBorders>
            <w:top w:val="nil"/>
            <w:left w:val="nil"/>
            <w:bottom w:val="double" w:sz="6" w:space="0" w:color="auto"/>
            <w:right w:val="nil"/>
          </w:tcBorders>
          <w:hideMark/>
        </w:tcPr>
        <w:p w14:paraId="4C29E1A4" w14:textId="77777777" w:rsidR="0052438B" w:rsidRDefault="0052438B" w:rsidP="0052438B">
          <w:pPr>
            <w:spacing w:after="0" w:line="240" w:lineRule="auto"/>
            <w:ind w:left="-104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pP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LICEUL TEHNOLOGIC „TUDOR VLADIMIRESCU”</w:t>
          </w:r>
        </w:p>
        <w:p w14:paraId="7DC22073" w14:textId="77777777" w:rsidR="0052438B" w:rsidRDefault="0052438B" w:rsidP="0052438B">
          <w:pPr>
            <w:spacing w:after="0" w:line="240" w:lineRule="auto"/>
            <w:ind w:left="-109" w:firstLine="5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pP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Inspectoratul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Ș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colar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Jude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ț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ean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Gala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ț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i</w:t>
          </w:r>
          <w:proofErr w:type="spellEnd"/>
        </w:p>
        <w:p w14:paraId="1B63CDBF" w14:textId="50450685" w:rsidR="0052438B" w:rsidRDefault="0052438B" w:rsidP="0052438B">
          <w:pPr>
            <w:spacing w:after="0" w:line="240" w:lineRule="auto"/>
            <w:ind w:left="-104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pP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Str. Mircea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cel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B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ă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tr</w:t>
          </w:r>
          <w:r>
            <w:rPr>
              <w:rFonts w:ascii="Imprint MT Shadow" w:hAnsi="Imprint MT Shadow" w:cs="Imprint MT Shadow"/>
              <w:b/>
              <w:bCs/>
              <w:sz w:val="16"/>
              <w:szCs w:val="16"/>
              <w:lang w:val="en-US"/>
            </w:rPr>
            <w:t>â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n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Nr. </w:t>
          </w:r>
          <w:r w:rsidR="00E178B1"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52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, Com. Tudor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Vladimirescu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,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jud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.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Gala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ţ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i</w:t>
          </w:r>
          <w:proofErr w:type="spellEnd"/>
        </w:p>
        <w:p w14:paraId="5ED8D680" w14:textId="77777777" w:rsidR="0052438B" w:rsidRDefault="0052438B" w:rsidP="0052438B">
          <w:pPr>
            <w:spacing w:after="0" w:line="240" w:lineRule="auto"/>
            <w:ind w:left="-104"/>
            <w:jc w:val="both"/>
            <w:rPr>
              <w:rFonts w:ascii="Imprint MT Shadow" w:hAnsi="Imprint MT Shadow"/>
              <w:b/>
              <w:sz w:val="16"/>
              <w:szCs w:val="16"/>
              <w:lang w:val="en-US"/>
            </w:rPr>
          </w:pPr>
          <w:r>
            <w:rPr>
              <w:rFonts w:ascii="Imprint MT Shadow" w:hAnsi="Imprint MT Shadow"/>
              <w:b/>
              <w:sz w:val="16"/>
              <w:szCs w:val="16"/>
              <w:lang w:val="en-US"/>
            </w:rPr>
            <w:t xml:space="preserve">Tel./Fax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>0236828621</w:t>
          </w:r>
          <w:r>
            <w:rPr>
              <w:rFonts w:ascii="Imprint MT Shadow" w:hAnsi="Imprint MT Shadow"/>
              <w:b/>
              <w:sz w:val="16"/>
              <w:szCs w:val="16"/>
              <w:lang w:val="en-US"/>
            </w:rPr>
            <w:t xml:space="preserve">, E-mail: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>lttvgl@gmail.com</w:t>
          </w:r>
          <w:r>
            <w:rPr>
              <w:rFonts w:ascii="Imprint MT Shadow" w:hAnsi="Imprint MT Shadow"/>
              <w:b/>
              <w:sz w:val="16"/>
              <w:szCs w:val="16"/>
              <w:lang w:val="en-US"/>
            </w:rPr>
            <w:t xml:space="preserve">,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>office@lttvgl.ro</w:t>
          </w:r>
        </w:p>
        <w:p w14:paraId="3FA9DC98" w14:textId="77777777" w:rsidR="0052438B" w:rsidRDefault="0052438B" w:rsidP="0052438B">
          <w:pPr>
            <w:spacing w:after="0" w:line="240" w:lineRule="auto"/>
            <w:ind w:left="377" w:hanging="479"/>
            <w:jc w:val="both"/>
            <w:rPr>
              <w:lang w:val="en-US"/>
            </w:rPr>
          </w:pP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Site</w:t>
          </w:r>
          <w:r>
            <w:rPr>
              <w:rFonts w:ascii="Imprint MT Shadow" w:hAnsi="Imprint MT Shadow"/>
              <w:sz w:val="16"/>
              <w:szCs w:val="16"/>
              <w:lang w:val="en-US"/>
            </w:rPr>
            <w:t xml:space="preserve">: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>http://lttvgl.wixsite.com/home</w:t>
          </w:r>
        </w:p>
      </w:tc>
      <w:tc>
        <w:tcPr>
          <w:tcW w:w="1956" w:type="pct"/>
          <w:tcBorders>
            <w:top w:val="nil"/>
            <w:left w:val="nil"/>
            <w:bottom w:val="double" w:sz="6" w:space="0" w:color="auto"/>
            <w:right w:val="nil"/>
          </w:tcBorders>
          <w:hideMark/>
        </w:tcPr>
        <w:p w14:paraId="728082DD" w14:textId="3BF3BBAB" w:rsidR="0052438B" w:rsidRDefault="0063151C" w:rsidP="0052438B">
          <w:pPr>
            <w:ind w:left="739" w:hanging="843"/>
            <w:rPr>
              <w:b/>
              <w:bCs/>
              <w:sz w:val="18"/>
              <w:szCs w:val="18"/>
              <w:lang w:val="en-US"/>
            </w:rPr>
          </w:pPr>
          <w:r w:rsidRPr="00D81AA7">
            <w:rPr>
              <w:b/>
              <w:bCs/>
              <w:noProof/>
              <w:sz w:val="18"/>
              <w:szCs w:val="18"/>
            </w:rPr>
            <w:drawing>
              <wp:inline distT="0" distB="0" distL="0" distR="0" wp14:anchorId="1073642B" wp14:editId="35D67F51">
                <wp:extent cx="2728196" cy="426757"/>
                <wp:effectExtent l="0" t="0" r="0" b="0"/>
                <wp:docPr id="19430892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3089207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8196" cy="426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tr>
  </w:tbl>
  <w:p w14:paraId="3AA8F1BF" w14:textId="77777777" w:rsidR="003C0B61" w:rsidRDefault="003C0B6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4775"/>
    <w:multiLevelType w:val="hybridMultilevel"/>
    <w:tmpl w:val="1A9063C2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18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4"/>
  </w:num>
  <w:num w:numId="9">
    <w:abstractNumId w:val="21"/>
  </w:num>
  <w:num w:numId="10">
    <w:abstractNumId w:val="22"/>
  </w:num>
  <w:num w:numId="11">
    <w:abstractNumId w:val="10"/>
  </w:num>
  <w:num w:numId="12">
    <w:abstractNumId w:val="16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20"/>
  </w:num>
  <w:num w:numId="18">
    <w:abstractNumId w:val="24"/>
  </w:num>
  <w:num w:numId="19">
    <w:abstractNumId w:val="3"/>
  </w:num>
  <w:num w:numId="20">
    <w:abstractNumId w:val="7"/>
  </w:num>
  <w:num w:numId="21">
    <w:abstractNumId w:val="23"/>
  </w:num>
  <w:num w:numId="22">
    <w:abstractNumId w:val="15"/>
  </w:num>
  <w:num w:numId="23">
    <w:abstractNumId w:val="25"/>
  </w:num>
  <w:num w:numId="24">
    <w:abstractNumId w:val="19"/>
  </w:num>
  <w:num w:numId="25">
    <w:abstractNumId w:val="0"/>
  </w:num>
  <w:num w:numId="26">
    <w:abstractNumId w:val="27"/>
  </w:num>
  <w:num w:numId="27">
    <w:abstractNumId w:val="1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870E6"/>
    <w:rsid w:val="000A1234"/>
    <w:rsid w:val="000B0F3F"/>
    <w:rsid w:val="000C281C"/>
    <w:rsid w:val="000D715B"/>
    <w:rsid w:val="000F4463"/>
    <w:rsid w:val="000F5B6F"/>
    <w:rsid w:val="000F6A0A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484C"/>
    <w:rsid w:val="00295C8E"/>
    <w:rsid w:val="002A6F29"/>
    <w:rsid w:val="002B069D"/>
    <w:rsid w:val="002B3C4F"/>
    <w:rsid w:val="002B4D99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83927"/>
    <w:rsid w:val="0048653C"/>
    <w:rsid w:val="004866AB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438B"/>
    <w:rsid w:val="005249FC"/>
    <w:rsid w:val="005258B3"/>
    <w:rsid w:val="00533378"/>
    <w:rsid w:val="005732D8"/>
    <w:rsid w:val="005747B6"/>
    <w:rsid w:val="00584101"/>
    <w:rsid w:val="005B28C2"/>
    <w:rsid w:val="005B4140"/>
    <w:rsid w:val="005C6889"/>
    <w:rsid w:val="005D393E"/>
    <w:rsid w:val="005D765D"/>
    <w:rsid w:val="005F2761"/>
    <w:rsid w:val="005F7E80"/>
    <w:rsid w:val="00600D70"/>
    <w:rsid w:val="00605834"/>
    <w:rsid w:val="0063151C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746B1"/>
    <w:rsid w:val="00885938"/>
    <w:rsid w:val="008932A4"/>
    <w:rsid w:val="0089633D"/>
    <w:rsid w:val="008A21A3"/>
    <w:rsid w:val="008D37F5"/>
    <w:rsid w:val="008E6062"/>
    <w:rsid w:val="008E7550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36FEF"/>
    <w:rsid w:val="00A502C8"/>
    <w:rsid w:val="00A50D6F"/>
    <w:rsid w:val="00A527A1"/>
    <w:rsid w:val="00A72E3F"/>
    <w:rsid w:val="00A93F47"/>
    <w:rsid w:val="00A962C0"/>
    <w:rsid w:val="00AA12D2"/>
    <w:rsid w:val="00AA332E"/>
    <w:rsid w:val="00AC418F"/>
    <w:rsid w:val="00AE2303"/>
    <w:rsid w:val="00AF04C5"/>
    <w:rsid w:val="00B00C65"/>
    <w:rsid w:val="00B14812"/>
    <w:rsid w:val="00B60D1A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07EE5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C46EE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178B1"/>
    <w:rsid w:val="00E23C5F"/>
    <w:rsid w:val="00E31525"/>
    <w:rsid w:val="00E340F6"/>
    <w:rsid w:val="00E54645"/>
    <w:rsid w:val="00E55A47"/>
    <w:rsid w:val="00E56783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474AB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1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GROPARU FLORENTINA</cp:lastModifiedBy>
  <cp:revision>4</cp:revision>
  <dcterms:created xsi:type="dcterms:W3CDTF">2025-09-08T13:06:00Z</dcterms:created>
  <dcterms:modified xsi:type="dcterms:W3CDTF">2025-09-08T13:16:00Z</dcterms:modified>
</cp:coreProperties>
</file>